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5E" w:rsidRDefault="00FF255E" w:rsidP="00FF255E">
      <w:r>
        <w:rPr>
          <w:rFonts w:hint="eastAsia"/>
        </w:rPr>
        <w:t>様式第２号（第２条関係）</w:t>
      </w:r>
    </w:p>
    <w:p w:rsidR="00FF255E" w:rsidRDefault="00FF255E" w:rsidP="00FF255E">
      <w:pPr>
        <w:jc w:val="right"/>
      </w:pPr>
      <w:r>
        <w:rPr>
          <w:rFonts w:hint="eastAsia"/>
        </w:rPr>
        <w:t>年　　月　　日</w:t>
      </w:r>
    </w:p>
    <w:p w:rsidR="00FF255E" w:rsidRDefault="00FF255E" w:rsidP="00FF255E"/>
    <w:p w:rsidR="00FF255E" w:rsidRDefault="002E708D" w:rsidP="00FF255E">
      <w:r>
        <w:rPr>
          <w:rFonts w:hint="eastAsia"/>
        </w:rPr>
        <w:t>出雲市水道事業</w:t>
      </w:r>
    </w:p>
    <w:p w:rsidR="00FF255E" w:rsidRDefault="00FF255E" w:rsidP="00FF255E">
      <w:r>
        <w:rPr>
          <w:rFonts w:hint="eastAsia"/>
        </w:rPr>
        <w:t>出雲市上下水道事業管理者</w:t>
      </w:r>
    </w:p>
    <w:p w:rsidR="00FF255E" w:rsidRDefault="00FF255E" w:rsidP="002E708D">
      <w:pPr>
        <w:ind w:firstLineChars="1200" w:firstLine="2568"/>
      </w:pPr>
      <w:bookmarkStart w:id="0" w:name="_GoBack"/>
      <w:bookmarkEnd w:id="0"/>
      <w:r>
        <w:rPr>
          <w:rFonts w:hint="eastAsia"/>
        </w:rPr>
        <w:t xml:space="preserve">　様　</w:t>
      </w:r>
    </w:p>
    <w:p w:rsidR="00FF255E" w:rsidRDefault="00FF255E" w:rsidP="00FF255E">
      <w:pPr>
        <w:ind w:firstLineChars="2200" w:firstLine="4708"/>
      </w:pPr>
    </w:p>
    <w:p w:rsidR="00FF255E" w:rsidRDefault="00FF255E" w:rsidP="00FF255E">
      <w:pPr>
        <w:spacing w:line="300" w:lineRule="auto"/>
        <w:ind w:firstLineChars="2200" w:firstLine="4708"/>
      </w:pPr>
      <w:r>
        <w:rPr>
          <w:rFonts w:hint="eastAsia"/>
        </w:rPr>
        <w:t>給水装置所有者（申請者）</w:t>
      </w:r>
    </w:p>
    <w:p w:rsidR="00FF255E" w:rsidRDefault="00FF255E" w:rsidP="00FF255E">
      <w:pPr>
        <w:spacing w:line="300" w:lineRule="auto"/>
        <w:ind w:firstLineChars="2200" w:firstLine="4708"/>
      </w:pPr>
      <w:r>
        <w:rPr>
          <w:rFonts w:hint="eastAsia"/>
        </w:rPr>
        <w:t>【住　所】</w:t>
      </w:r>
    </w:p>
    <w:p w:rsidR="00FF255E" w:rsidRPr="004D3E8F" w:rsidRDefault="00FF255E" w:rsidP="00FF255E">
      <w:pPr>
        <w:ind w:firstLineChars="2900" w:firstLine="4756"/>
        <w:rPr>
          <w:sz w:val="16"/>
          <w:szCs w:val="16"/>
        </w:rPr>
      </w:pPr>
      <w:r w:rsidRPr="004D3E8F">
        <w:rPr>
          <w:rFonts w:hint="eastAsia"/>
          <w:sz w:val="16"/>
          <w:szCs w:val="16"/>
        </w:rPr>
        <w:t>（フリガナ）</w:t>
      </w:r>
    </w:p>
    <w:p w:rsidR="00FF255E" w:rsidRDefault="00FF255E" w:rsidP="00FF255E">
      <w:pPr>
        <w:ind w:firstLineChars="2200" w:firstLine="4708"/>
      </w:pPr>
      <w:r>
        <w:rPr>
          <w:rFonts w:hint="eastAsia"/>
        </w:rPr>
        <w:t>【氏　名】　　　　　　　　　　　　印</w:t>
      </w:r>
    </w:p>
    <w:p w:rsidR="00FF255E" w:rsidRDefault="00FF255E" w:rsidP="00FF255E">
      <w:pPr>
        <w:spacing w:line="300" w:lineRule="auto"/>
        <w:ind w:firstLineChars="2200" w:firstLine="4708"/>
      </w:pPr>
      <w:r>
        <w:rPr>
          <w:rFonts w:hint="eastAsia"/>
        </w:rPr>
        <w:t>【電　話】</w:t>
      </w:r>
    </w:p>
    <w:p w:rsidR="00FF255E" w:rsidRDefault="00FF255E" w:rsidP="00FF255E"/>
    <w:p w:rsidR="00FF255E" w:rsidRPr="004D3E8F" w:rsidRDefault="00FF255E" w:rsidP="00FF255E">
      <w:pPr>
        <w:jc w:val="center"/>
        <w:rPr>
          <w:sz w:val="28"/>
          <w:szCs w:val="28"/>
        </w:rPr>
      </w:pPr>
      <w:r w:rsidRPr="00FF255E">
        <w:rPr>
          <w:rFonts w:hint="eastAsia"/>
          <w:spacing w:val="34"/>
          <w:sz w:val="28"/>
          <w:szCs w:val="28"/>
          <w:fitText w:val="5145" w:id="1939126528"/>
        </w:rPr>
        <w:t>３階直結直圧給水に関する誓約</w:t>
      </w:r>
      <w:r w:rsidRPr="00FF255E">
        <w:rPr>
          <w:rFonts w:hint="eastAsia"/>
          <w:spacing w:val="-3"/>
          <w:sz w:val="28"/>
          <w:szCs w:val="28"/>
          <w:fitText w:val="5145" w:id="1939126528"/>
        </w:rPr>
        <w:t>書</w:t>
      </w:r>
    </w:p>
    <w:p w:rsidR="00FF255E" w:rsidRDefault="00FF255E" w:rsidP="00FF255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6460"/>
      </w:tblGrid>
      <w:tr w:rsidR="00FF255E" w:rsidTr="00FF255E">
        <w:tc>
          <w:tcPr>
            <w:tcW w:w="2607" w:type="dxa"/>
            <w:shd w:val="clear" w:color="auto" w:fill="auto"/>
          </w:tcPr>
          <w:p w:rsidR="00FF255E" w:rsidRPr="00B27D58" w:rsidRDefault="00FF255E" w:rsidP="00F949C0">
            <w:pPr>
              <w:rPr>
                <w:rFonts w:ascii="Century" w:hAnsi="Century"/>
              </w:rPr>
            </w:pPr>
          </w:p>
          <w:p w:rsidR="00FF255E" w:rsidRPr="00B27D58" w:rsidRDefault="00FF255E" w:rsidP="00F949C0">
            <w:pPr>
              <w:jc w:val="center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施　工　場　所</w:t>
            </w:r>
          </w:p>
          <w:p w:rsidR="00FF255E" w:rsidRPr="00B27D58" w:rsidRDefault="00FF255E" w:rsidP="00F949C0">
            <w:pPr>
              <w:rPr>
                <w:rFonts w:ascii="Century" w:hAnsi="Century"/>
              </w:rPr>
            </w:pPr>
          </w:p>
          <w:p w:rsidR="00FF255E" w:rsidRPr="00B27D58" w:rsidRDefault="00FF255E" w:rsidP="00F949C0">
            <w:pPr>
              <w:jc w:val="center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（施設名称）</w:t>
            </w:r>
          </w:p>
          <w:p w:rsidR="00FF255E" w:rsidRPr="00B27D58" w:rsidRDefault="00FF255E" w:rsidP="00F949C0">
            <w:pPr>
              <w:rPr>
                <w:rFonts w:ascii="Century" w:hAnsi="Century"/>
              </w:rPr>
            </w:pPr>
          </w:p>
        </w:tc>
        <w:tc>
          <w:tcPr>
            <w:tcW w:w="6460" w:type="dxa"/>
            <w:shd w:val="clear" w:color="auto" w:fill="auto"/>
          </w:tcPr>
          <w:p w:rsidR="00FF255E" w:rsidRPr="00B27D58" w:rsidRDefault="00FF255E" w:rsidP="00F949C0">
            <w:pPr>
              <w:rPr>
                <w:rFonts w:ascii="Century" w:hAnsi="Century"/>
              </w:rPr>
            </w:pPr>
          </w:p>
          <w:p w:rsidR="00FF255E" w:rsidRPr="00B27D58" w:rsidRDefault="00FF255E" w:rsidP="00F949C0">
            <w:pPr>
              <w:ind w:firstLineChars="100" w:firstLine="214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出雲</w:t>
            </w:r>
            <w:r w:rsidRPr="00B27D58">
              <w:rPr>
                <w:rFonts w:ascii="Century" w:hAnsi="Century" w:hint="eastAsia"/>
              </w:rPr>
              <w:t>市</w:t>
            </w:r>
          </w:p>
          <w:p w:rsidR="00FF255E" w:rsidRPr="00B27D58" w:rsidRDefault="00FF255E" w:rsidP="00F949C0">
            <w:pPr>
              <w:rPr>
                <w:rFonts w:ascii="Century" w:hAnsi="Century"/>
              </w:rPr>
            </w:pPr>
          </w:p>
          <w:p w:rsidR="00FF255E" w:rsidRPr="00B27D58" w:rsidRDefault="00FF255E" w:rsidP="00F949C0">
            <w:pPr>
              <w:jc w:val="center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（　　　　　　　　　　　　　　　　）</w:t>
            </w:r>
          </w:p>
        </w:tc>
      </w:tr>
      <w:tr w:rsidR="00FF255E" w:rsidTr="00FF255E">
        <w:trPr>
          <w:trHeight w:val="3224"/>
        </w:trPr>
        <w:tc>
          <w:tcPr>
            <w:tcW w:w="9067" w:type="dxa"/>
            <w:gridSpan w:val="2"/>
            <w:shd w:val="clear" w:color="auto" w:fill="auto"/>
          </w:tcPr>
          <w:p w:rsidR="00FF255E" w:rsidRPr="00B27D58" w:rsidRDefault="00FF255E" w:rsidP="00F949C0">
            <w:pPr>
              <w:rPr>
                <w:rFonts w:ascii="Century" w:hAnsi="Century"/>
              </w:rPr>
            </w:pPr>
          </w:p>
          <w:p w:rsidR="00FF255E" w:rsidRPr="00B27D58" w:rsidRDefault="00FF255E" w:rsidP="00F949C0">
            <w:pPr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（１）３階直結直圧給水にあたっては、出雲市水道事業給水条例及び諸規程を厳守します。</w:t>
            </w:r>
          </w:p>
          <w:p w:rsidR="00FF255E" w:rsidRPr="00B27D58" w:rsidRDefault="00FF255E" w:rsidP="00F949C0">
            <w:pPr>
              <w:rPr>
                <w:rFonts w:ascii="Century" w:hAnsi="Century"/>
              </w:rPr>
            </w:pPr>
          </w:p>
          <w:p w:rsidR="00FF255E" w:rsidRPr="00B27D58" w:rsidRDefault="00FF255E" w:rsidP="00F949C0">
            <w:pPr>
              <w:ind w:left="642" w:hangingChars="300" w:hanging="642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（２）給水装置の原因により水圧・水量不足となった場合は、水道局の指示に従い、適切な改善を行います。</w:t>
            </w:r>
          </w:p>
          <w:p w:rsidR="00FF255E" w:rsidRPr="00B27D58" w:rsidRDefault="00FF255E" w:rsidP="00F949C0">
            <w:pPr>
              <w:ind w:left="642" w:hangingChars="300" w:hanging="642"/>
              <w:rPr>
                <w:rFonts w:ascii="Century" w:hAnsi="Century"/>
              </w:rPr>
            </w:pPr>
          </w:p>
          <w:p w:rsidR="00FF255E" w:rsidRPr="00B27D58" w:rsidRDefault="00FF255E" w:rsidP="00F949C0">
            <w:pPr>
              <w:ind w:left="642" w:hangingChars="300" w:hanging="642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（３）断水工事等には、全面的に協力し苦情の申し出はしません。</w:t>
            </w:r>
          </w:p>
          <w:p w:rsidR="00FF255E" w:rsidRPr="00B27D58" w:rsidRDefault="00FF255E" w:rsidP="00F949C0">
            <w:pPr>
              <w:ind w:left="642" w:hangingChars="300" w:hanging="642"/>
              <w:rPr>
                <w:rFonts w:ascii="Century" w:hAnsi="Century"/>
              </w:rPr>
            </w:pPr>
          </w:p>
          <w:p w:rsidR="00FF255E" w:rsidRPr="00B27D58" w:rsidRDefault="00FF255E" w:rsidP="00F949C0">
            <w:pPr>
              <w:ind w:left="642" w:hangingChars="300" w:hanging="642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（４）受水槽方式から３階直結直圧給水への切替え工事により、メーター器以降の給水設備に不備が生じた場合は、全て当方の責任で処理します。</w:t>
            </w:r>
          </w:p>
          <w:p w:rsidR="00FF255E" w:rsidRPr="00B27D58" w:rsidRDefault="00FF255E" w:rsidP="00F949C0">
            <w:pPr>
              <w:ind w:left="642" w:hangingChars="300" w:hanging="642"/>
              <w:rPr>
                <w:rFonts w:ascii="Century" w:hAnsi="Century"/>
              </w:rPr>
            </w:pPr>
          </w:p>
          <w:p w:rsidR="00FF255E" w:rsidRPr="00B27D58" w:rsidRDefault="00FF255E" w:rsidP="00F949C0">
            <w:pPr>
              <w:ind w:left="642" w:hangingChars="300" w:hanging="642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（５）本書の誓約事項は、給水装置所有者に変更があっても継承し、その引継ぎをします。</w:t>
            </w:r>
          </w:p>
          <w:p w:rsidR="00FF255E" w:rsidRPr="00B27D58" w:rsidRDefault="00FF255E" w:rsidP="00F949C0">
            <w:pPr>
              <w:ind w:left="642" w:hangingChars="300" w:hanging="642"/>
              <w:rPr>
                <w:rFonts w:ascii="Century" w:hAnsi="Century"/>
              </w:rPr>
            </w:pPr>
          </w:p>
        </w:tc>
      </w:tr>
    </w:tbl>
    <w:p w:rsidR="00FF255E" w:rsidRDefault="00FF255E" w:rsidP="00FF255E"/>
    <w:p w:rsidR="00FF255E" w:rsidRDefault="00FF255E" w:rsidP="00FF255E"/>
    <w:p w:rsidR="00FF255E" w:rsidRDefault="00FF255E" w:rsidP="00FF255E">
      <w:pPr>
        <w:wordWrap w:val="0"/>
        <w:spacing w:line="-238" w:lineRule="auto"/>
        <w:jc w:val="left"/>
      </w:pPr>
    </w:p>
    <w:p w:rsidR="00FF255E" w:rsidRPr="00081AFF" w:rsidRDefault="00FF255E" w:rsidP="00FF255E"/>
    <w:p w:rsidR="00487F46" w:rsidRPr="00FF255E" w:rsidRDefault="002E708D"/>
    <w:sectPr w:rsidR="00487F46" w:rsidRPr="00FF255E" w:rsidSect="00081AFF">
      <w:endnotePr>
        <w:numFmt w:val="decimal"/>
        <w:numStart w:val="0"/>
      </w:endnotePr>
      <w:pgSz w:w="11905" w:h="16837"/>
      <w:pgMar w:top="737" w:right="1648" w:bottom="1792" w:left="158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55E" w:rsidRDefault="00FF255E" w:rsidP="00FF255E">
      <w:pPr>
        <w:spacing w:line="240" w:lineRule="auto"/>
      </w:pPr>
      <w:r>
        <w:separator/>
      </w:r>
    </w:p>
  </w:endnote>
  <w:endnote w:type="continuationSeparator" w:id="0">
    <w:p w:rsidR="00FF255E" w:rsidRDefault="00FF255E" w:rsidP="00FF25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55E" w:rsidRDefault="00FF255E" w:rsidP="00FF255E">
      <w:pPr>
        <w:spacing w:line="240" w:lineRule="auto"/>
      </w:pPr>
      <w:r>
        <w:separator/>
      </w:r>
    </w:p>
  </w:footnote>
  <w:footnote w:type="continuationSeparator" w:id="0">
    <w:p w:rsidR="00FF255E" w:rsidRDefault="00FF255E" w:rsidP="00FF25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36"/>
    <w:rsid w:val="002E708D"/>
    <w:rsid w:val="00420236"/>
    <w:rsid w:val="00C85E0E"/>
    <w:rsid w:val="00D119CC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EEA2D4-558A-4864-8803-A022CF7D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55E"/>
    <w:pPr>
      <w:widowControl w:val="0"/>
      <w:adjustRightInd w:val="0"/>
      <w:spacing w:line="238" w:lineRule="atLeast"/>
      <w:jc w:val="both"/>
      <w:textAlignment w:val="baseline"/>
    </w:pPr>
    <w:rPr>
      <w:rFonts w:ascii="ＭＳ 明朝" w:eastAsia="ＭＳ 明朝" w:hAnsi="Courier New" w:cs="Times New Roman"/>
      <w:spacing w:val="2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55E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F255E"/>
  </w:style>
  <w:style w:type="paragraph" w:styleId="a5">
    <w:name w:val="footer"/>
    <w:basedOn w:val="a"/>
    <w:link w:val="a6"/>
    <w:uiPriority w:val="99"/>
    <w:unhideWhenUsed/>
    <w:rsid w:val="00FF255E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F2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MK133</dc:creator>
  <cp:keywords/>
  <dc:description/>
  <cp:lastModifiedBy>MK133</cp:lastModifiedBy>
  <cp:revision>3</cp:revision>
  <dcterms:created xsi:type="dcterms:W3CDTF">2019-03-18T09:57:00Z</dcterms:created>
  <dcterms:modified xsi:type="dcterms:W3CDTF">2019-04-09T08:38:00Z</dcterms:modified>
</cp:coreProperties>
</file>